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03"/>
      </w:tblGrid>
      <w:tr w:rsidR="00727E5B" w:rsidRPr="00727E5B" w14:paraId="64F589F4" w14:textId="77777777" w:rsidTr="00727E5B">
        <w:trPr>
          <w:gridAfter w:val="1"/>
          <w:wAfter w:w="4621" w:type="dxa"/>
        </w:trPr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5ECAD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br/>
              <w:t> </w:t>
            </w:r>
          </w:p>
        </w:tc>
      </w:tr>
      <w:tr w:rsidR="00727E5B" w:rsidRPr="00727E5B" w14:paraId="540CACB5" w14:textId="77777777" w:rsidTr="00727E5B"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A3F11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23875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</w:tr>
      <w:tr w:rsidR="00727E5B" w:rsidRPr="00727E5B" w14:paraId="12FE8BDF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6B2F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b/>
                <w:bCs/>
                <w:color w:val="1D2228"/>
                <w:sz w:val="24"/>
                <w:szCs w:val="24"/>
                <w:lang w:eastAsia="en-GB"/>
              </w:rPr>
              <w:t>Temporary Traffic Restriction:  Willingham By Stow</w:t>
            </w:r>
          </w:p>
        </w:tc>
      </w:tr>
      <w:tr w:rsidR="00727E5B" w:rsidRPr="00727E5B" w14:paraId="0D198781" w14:textId="77777777" w:rsidTr="00727E5B"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89A6A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8BB62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</w:tr>
      <w:tr w:rsidR="00727E5B" w:rsidRPr="00727E5B" w14:paraId="1357AE9F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01EBB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Please note it will be necessary to impose a temporary restriction as detailed below.</w:t>
            </w:r>
          </w:p>
        </w:tc>
      </w:tr>
      <w:tr w:rsidR="00727E5B" w:rsidRPr="00727E5B" w14:paraId="187BF9D1" w14:textId="77777777" w:rsidTr="00727E5B"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2D691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331F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</w:tr>
      <w:tr w:rsidR="00727E5B" w:rsidRPr="00727E5B" w14:paraId="053FC76A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B7A53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ORGANISATION RESPONSIBLE FOR RESTRICTION:  MLP Traffic Ltd</w:t>
            </w:r>
          </w:p>
          <w:p w14:paraId="0A00B339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  <w:p w14:paraId="57E848DA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REASON FOR RESTRICTION:  Gas Connection</w:t>
            </w:r>
          </w:p>
        </w:tc>
      </w:tr>
      <w:tr w:rsidR="00727E5B" w:rsidRPr="00727E5B" w14:paraId="42F3EC3A" w14:textId="77777777" w:rsidTr="00727E5B"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D66A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A774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</w:tr>
      <w:tr w:rsidR="00727E5B" w:rsidRPr="00727E5B" w14:paraId="203DC273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A33CE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LOCATION &amp; NATURE OF RESTRICTION: </w:t>
            </w:r>
          </w:p>
          <w:p w14:paraId="5C622B4B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b/>
                <w:bCs/>
                <w:color w:val="1D2228"/>
                <w:sz w:val="20"/>
                <w:szCs w:val="20"/>
                <w:lang w:eastAsia="en-GB"/>
              </w:rPr>
              <w:t>Road Closure Order in place on:</w:t>
            </w:r>
          </w:p>
          <w:p w14:paraId="3D23C4B2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B1241 Stow Road (Between &amp; North of Cot Garth Lane)</w:t>
            </w:r>
          </w:p>
        </w:tc>
      </w:tr>
      <w:tr w:rsidR="00727E5B" w:rsidRPr="00727E5B" w14:paraId="0D641193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96AD3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27E5B" w:rsidRPr="00727E5B" w14:paraId="2FFF8600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2DDB0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PERIOD OF RESTRICTION:  16/3/2021 to 19/3/2021</w:t>
            </w:r>
          </w:p>
        </w:tc>
      </w:tr>
      <w:tr w:rsidR="00727E5B" w:rsidRPr="00727E5B" w14:paraId="102CBA36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7867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(Restrictions to be implemented as &amp; when required during this period,</w:t>
            </w:r>
          </w:p>
          <w:p w14:paraId="244BEF6C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signage detailing accurate dates &amp; times will be displayed on site in advance)</w:t>
            </w:r>
          </w:p>
        </w:tc>
      </w:tr>
      <w:tr w:rsidR="00727E5B" w:rsidRPr="00727E5B" w14:paraId="27E7C453" w14:textId="77777777" w:rsidTr="00727E5B"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5108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6837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</w:tr>
      <w:tr w:rsidR="00727E5B" w:rsidRPr="00727E5B" w14:paraId="5BDD84E2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5C6D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ALTERNATIVE ROUTE/ACCESS ARRANGEMENTS: </w:t>
            </w:r>
          </w:p>
        </w:tc>
      </w:tr>
      <w:tr w:rsidR="00727E5B" w:rsidRPr="00727E5B" w14:paraId="125AD230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B049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Diversion routes &amp; vehicular/pedestrian access arrangements will be signposted</w:t>
            </w:r>
          </w:p>
        </w:tc>
      </w:tr>
      <w:tr w:rsidR="00727E5B" w:rsidRPr="00727E5B" w14:paraId="162A5FE1" w14:textId="77777777" w:rsidTr="00727E5B"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43F8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5458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</w:tr>
      <w:tr w:rsidR="00727E5B" w:rsidRPr="00727E5B" w14:paraId="71C5286C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FF25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b/>
                <w:bCs/>
                <w:color w:val="1D2228"/>
                <w:sz w:val="20"/>
                <w:szCs w:val="20"/>
                <w:lang w:eastAsia="en-GB"/>
              </w:rPr>
              <w:t>This information is also available in map form </w:t>
            </w:r>
            <w:hyperlink r:id="rId4" w:tgtFrame="_blank" w:history="1">
              <w:r w:rsidRPr="00727E5B">
                <w:rPr>
                  <w:rFonts w:ascii="Helvetica" w:eastAsia="Times New Roman" w:hAnsi="Helvetica" w:cs="Helvetica"/>
                  <w:b/>
                  <w:bCs/>
                  <w:color w:val="196AD4"/>
                  <w:sz w:val="20"/>
                  <w:szCs w:val="20"/>
                  <w:u w:val="single"/>
                  <w:lang w:eastAsia="en-GB"/>
                </w:rPr>
                <w:t>https://one.network/</w:t>
              </w:r>
            </w:hyperlink>
          </w:p>
        </w:tc>
      </w:tr>
      <w:tr w:rsidR="00727E5B" w:rsidRPr="00727E5B" w14:paraId="37BBEBDD" w14:textId="77777777" w:rsidTr="00727E5B"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AC59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A894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</w:tr>
      <w:tr w:rsidR="00727E5B" w:rsidRPr="00727E5B" w14:paraId="227405BB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45CAC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b/>
                <w:bCs/>
                <w:color w:val="1D2228"/>
                <w:sz w:val="20"/>
                <w:szCs w:val="20"/>
                <w:lang w:eastAsia="en-GB"/>
              </w:rPr>
              <w:t>If you have any queries, or require further information, please contact the LCC Customer Service Centre on 01522 782070. </w:t>
            </w:r>
          </w:p>
        </w:tc>
      </w:tr>
      <w:tr w:rsidR="00727E5B" w:rsidRPr="00727E5B" w14:paraId="163FBF61" w14:textId="77777777" w:rsidTr="00727E5B"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A934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1AA9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</w:tr>
      <w:tr w:rsidR="00727E5B" w:rsidRPr="00727E5B" w14:paraId="0C1B5215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BAFD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Yours faithfully</w:t>
            </w:r>
          </w:p>
        </w:tc>
      </w:tr>
      <w:tr w:rsidR="00727E5B" w:rsidRPr="00727E5B" w14:paraId="79588E69" w14:textId="77777777" w:rsidTr="00727E5B"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89EC3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5BFC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</w:tr>
      <w:tr w:rsidR="00727E5B" w:rsidRPr="00727E5B" w14:paraId="5290897D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C575E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b/>
                <w:bCs/>
                <w:i/>
                <w:iCs/>
                <w:color w:val="1D2228"/>
                <w:sz w:val="20"/>
                <w:szCs w:val="20"/>
                <w:lang w:eastAsia="en-GB"/>
              </w:rPr>
              <w:t>Mandi Robinson</w:t>
            </w:r>
          </w:p>
        </w:tc>
      </w:tr>
      <w:tr w:rsidR="00727E5B" w:rsidRPr="00727E5B" w14:paraId="0826567D" w14:textId="77777777" w:rsidTr="00727E5B"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602C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30B4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</w:tr>
      <w:tr w:rsidR="00727E5B" w:rsidRPr="00727E5B" w14:paraId="0037331A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0BEDE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b/>
                <w:bCs/>
                <w:i/>
                <w:iCs/>
                <w:color w:val="1D2228"/>
                <w:sz w:val="20"/>
                <w:szCs w:val="20"/>
                <w:lang w:eastAsia="en-GB"/>
              </w:rPr>
              <w:t>Network Regulation Compliance Manager</w:t>
            </w:r>
          </w:p>
        </w:tc>
      </w:tr>
      <w:tr w:rsidR="00727E5B" w:rsidRPr="00727E5B" w14:paraId="5DEABFF7" w14:textId="77777777" w:rsidTr="00727E5B"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27DD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624B3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 </w:t>
            </w:r>
          </w:p>
        </w:tc>
      </w:tr>
      <w:tr w:rsidR="00727E5B" w:rsidRPr="00727E5B" w14:paraId="73DEEA7D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57E0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For Chief Executive</w:t>
            </w:r>
          </w:p>
        </w:tc>
      </w:tr>
      <w:tr w:rsidR="00727E5B" w:rsidRPr="00727E5B" w14:paraId="4BCAFD83" w14:textId="77777777" w:rsidTr="00727E5B">
        <w:tc>
          <w:tcPr>
            <w:tcW w:w="92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6AD81" w14:textId="77777777" w:rsidR="00727E5B" w:rsidRPr="00727E5B" w:rsidRDefault="00727E5B" w:rsidP="00727E5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</w:pPr>
            <w:r w:rsidRPr="00727E5B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n-GB"/>
              </w:rPr>
              <w:t>Lincolnshire County Council</w:t>
            </w:r>
          </w:p>
        </w:tc>
      </w:tr>
    </w:tbl>
    <w:p w14:paraId="012743AB" w14:textId="77777777" w:rsidR="00727E5B" w:rsidRDefault="00727E5B"/>
    <w:sectPr w:rsidR="00727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5B"/>
    <w:rsid w:val="0072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6B7A"/>
  <w15:chartTrackingRefBased/>
  <w15:docId w15:val="{AFDD2314-B8DC-4CA9-8335-D5408187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e.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 PC</dc:creator>
  <cp:keywords/>
  <dc:description/>
  <cp:lastModifiedBy>Willingham PC</cp:lastModifiedBy>
  <cp:revision>1</cp:revision>
  <dcterms:created xsi:type="dcterms:W3CDTF">2021-02-28T21:17:00Z</dcterms:created>
  <dcterms:modified xsi:type="dcterms:W3CDTF">2021-02-28T21:18:00Z</dcterms:modified>
</cp:coreProperties>
</file>